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3F5EBE6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61965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05BB233C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 w:rsidR="00574FE9">
              <w:rPr>
                <w:rFonts w:ascii="Arial" w:hAnsi="Arial" w:cs="Arial"/>
                <w:color w:val="2D5193"/>
              </w:rPr>
              <w:t>Participatory Budget Group</w:t>
            </w:r>
            <w:r>
              <w:rPr>
                <w:rFonts w:ascii="Arial" w:hAnsi="Arial" w:cs="Arial"/>
                <w:color w:val="2D5193"/>
              </w:rPr>
              <w:t xml:space="preserve"> </w:t>
            </w:r>
            <w:r w:rsidR="009C0998">
              <w:rPr>
                <w:rFonts w:ascii="Arial" w:hAnsi="Arial" w:cs="Arial"/>
                <w:color w:val="2D5193"/>
              </w:rPr>
              <w:t xml:space="preserve">(PBG) </w:t>
            </w:r>
            <w:r>
              <w:rPr>
                <w:rFonts w:ascii="Arial" w:hAnsi="Arial" w:cs="Arial"/>
                <w:color w:val="2D5193"/>
              </w:rPr>
              <w:t>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5DACBEEA" w14:textId="43E993EF" w:rsidR="00D208BB" w:rsidRPr="00D208BB" w:rsidRDefault="004915AB" w:rsidP="00D208BB">
      <w:pPr>
        <w:pStyle w:val="NormalWeb"/>
        <w:rPr>
          <w:rFonts w:ascii="Arial" w:hAnsi="Arial" w:cs="Arial"/>
          <w:b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Please provide up to 500 words describing your qualifications and experience relevant to the position of </w:t>
      </w:r>
      <w:r w:rsidR="0099723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Member of </w:t>
      </w:r>
      <w:r w:rsidR="00574FE9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Participatory Budget Group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(please refer to</w:t>
      </w:r>
      <w:r w:rsidR="0099723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relevant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Position Description for). You may also attach your CV if you wish.</w:t>
      </w:r>
      <w:r w:rsidR="00D208BB" w:rsidRPr="00D208BB">
        <w:rPr>
          <w:rFonts w:eastAsia="Times New Roman"/>
          <w:lang w:eastAsia="en-GB"/>
        </w:rPr>
        <w:t xml:space="preserve"> </w:t>
      </w: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0A2DA1E9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Pr="00D208B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FE13DC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63851737" w14:textId="41D6B9E1" w:rsidR="00F472FF" w:rsidRPr="002F4A90" w:rsidRDefault="004915AB" w:rsidP="00D208BB">
      <w:pPr>
        <w:pStyle w:val="NormalWeb"/>
        <w:rPr>
          <w:rFonts w:ascii="Arial" w:hAnsi="Arial" w:cs="Arial"/>
          <w:color w:val="0260BF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2F4A90">
        <w:rPr>
          <w:rFonts w:ascii="Arial" w:hAnsi="Arial" w:cs="Arial"/>
          <w:color w:val="0260BF"/>
          <w:sz w:val="22"/>
          <w:szCs w:val="22"/>
        </w:rPr>
        <w:t>nena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2F4A90" w:rsidSect="00F6158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2F4A90"/>
    <w:rsid w:val="004915AB"/>
    <w:rsid w:val="004C7593"/>
    <w:rsid w:val="00574FE9"/>
    <w:rsid w:val="007B538C"/>
    <w:rsid w:val="009558E6"/>
    <w:rsid w:val="00997235"/>
    <w:rsid w:val="009C0998"/>
    <w:rsid w:val="00CD0668"/>
    <w:rsid w:val="00D208BB"/>
    <w:rsid w:val="00F472FF"/>
    <w:rsid w:val="00F61584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Bronwen Morgan</cp:lastModifiedBy>
  <cp:revision>3</cp:revision>
  <dcterms:created xsi:type="dcterms:W3CDTF">2020-10-27T12:03:00Z</dcterms:created>
  <dcterms:modified xsi:type="dcterms:W3CDTF">2021-10-05T02:26:00Z</dcterms:modified>
</cp:coreProperties>
</file>